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Porozumienie o Współpracy – powołaniu Grupy Nieformalnej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 nieposiadającej osobowości prawnej w celu realizacji Projektu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(dalej jako: „</w:t>
      </w:r>
      <w:r w:rsidRPr="00642211">
        <w:rPr>
          <w:rFonts w:ascii="Open Sans" w:hAnsi="Open Sans" w:cs="Open Sans"/>
          <w:b/>
        </w:rPr>
        <w:t>Porozumienie</w:t>
      </w:r>
      <w:r w:rsidRPr="00642211">
        <w:rPr>
          <w:rFonts w:ascii="Open Sans" w:hAnsi="Open Sans" w:cs="Open Sans"/>
        </w:rPr>
        <w:t>”)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zawarte w dniu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r. ,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pomiędzy: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 xml:space="preserve">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Liderem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zwanymi dalej łącznie: „</w:t>
      </w:r>
      <w:r w:rsidRPr="00642211">
        <w:rPr>
          <w:rFonts w:ascii="Open Sans" w:hAnsi="Open Sans" w:cs="Open Sans"/>
          <w:b/>
        </w:rPr>
        <w:t>Grupą</w:t>
      </w:r>
      <w:r w:rsidRPr="00642211">
        <w:rPr>
          <w:rFonts w:ascii="Open Sans" w:hAnsi="Open Sans" w:cs="Open Sans"/>
        </w:rPr>
        <w:t>” bądź „</w:t>
      </w:r>
      <w:r w:rsidRPr="00642211">
        <w:rPr>
          <w:rFonts w:ascii="Open Sans" w:hAnsi="Open Sans" w:cs="Open Sans"/>
          <w:b/>
        </w:rPr>
        <w:t>Stronami</w:t>
      </w:r>
      <w:r w:rsidRPr="00642211">
        <w:rPr>
          <w:rFonts w:ascii="Open Sans" w:hAnsi="Open Sans" w:cs="Open Sans"/>
        </w:rPr>
        <w:t>”.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  <w:r w:rsidRPr="00642211">
        <w:rPr>
          <w:rFonts w:ascii="Open Sans" w:hAnsi="Open Sans" w:cs="Open Sans"/>
          <w:b/>
          <w:bCs/>
          <w:lang w:val="x-none" w:eastAsia="x-none"/>
        </w:rPr>
        <w:t>Preambuła</w:t>
      </w: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bCs/>
        </w:rPr>
        <w:t>Porozumienie jest zawierane w związku z zamiarem podjęcia przez Grupę działań związanych z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], w tym w szczególności złożenia oferty (dalej jako: „</w:t>
      </w:r>
      <w:r w:rsidRPr="00642211">
        <w:rPr>
          <w:rFonts w:ascii="Open Sans" w:hAnsi="Open Sans" w:cs="Open Sans"/>
          <w:b/>
          <w:bCs/>
        </w:rPr>
        <w:t>Oferta</w:t>
      </w:r>
      <w:r w:rsidRPr="00642211">
        <w:rPr>
          <w:rFonts w:ascii="Open Sans" w:hAnsi="Open Sans" w:cs="Open Sans"/>
          <w:bCs/>
        </w:rPr>
        <w:t>”) realizacji projektu pn.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 (dalej jako: „</w:t>
      </w:r>
      <w:r w:rsidRPr="00642211">
        <w:rPr>
          <w:rFonts w:ascii="Open Sans" w:hAnsi="Open Sans" w:cs="Open Sans"/>
          <w:b/>
          <w:bCs/>
        </w:rPr>
        <w:t>Projekt</w:t>
      </w:r>
      <w:r w:rsidRPr="00642211">
        <w:rPr>
          <w:rFonts w:ascii="Open Sans" w:hAnsi="Open Sans" w:cs="Open Sans"/>
          <w:bCs/>
        </w:rPr>
        <w:t>”), celem uzyskania dofinansowania w ramach realizowanego przez Stowarzyszenie Instytut Zachodni z siedzibą w Poznaniu, ul. Wojskowa 6/B7 (dalej jako: „</w:t>
      </w:r>
      <w:r w:rsidRPr="00642211">
        <w:rPr>
          <w:rFonts w:ascii="Open Sans" w:hAnsi="Open Sans" w:cs="Open Sans"/>
          <w:b/>
          <w:bCs/>
        </w:rPr>
        <w:t>Operator</w:t>
      </w:r>
      <w:r w:rsidRPr="00642211">
        <w:rPr>
          <w:rFonts w:ascii="Open Sans" w:hAnsi="Open Sans" w:cs="Open Sans"/>
          <w:bCs/>
        </w:rPr>
        <w:t>”)</w:t>
      </w:r>
      <w:r w:rsidRPr="00642211">
        <w:rPr>
          <w:rFonts w:ascii="Open Sans" w:hAnsi="Open Sans" w:cs="Open Sans"/>
        </w:rPr>
        <w:t xml:space="preserve"> Konkursu </w:t>
      </w:r>
      <w:proofErr w:type="spellStart"/>
      <w:r w:rsidRPr="00642211">
        <w:rPr>
          <w:rFonts w:ascii="Open Sans" w:hAnsi="Open Sans" w:cs="Open Sans"/>
        </w:rPr>
        <w:t>Mikrograntów</w:t>
      </w:r>
      <w:proofErr w:type="spellEnd"/>
      <w:r w:rsidRPr="00642211">
        <w:rPr>
          <w:rFonts w:ascii="Open Sans" w:hAnsi="Open Sans" w:cs="Open Sans"/>
        </w:rPr>
        <w:t xml:space="preserve"> pn. C</w:t>
      </w:r>
      <w:r>
        <w:rPr>
          <w:rFonts w:ascii="Open Sans" w:hAnsi="Open Sans" w:cs="Open Sans"/>
        </w:rPr>
        <w:t xml:space="preserve">entrum Inicjatyw Lokalnych - </w:t>
      </w:r>
      <w:proofErr w:type="spellStart"/>
      <w:r>
        <w:rPr>
          <w:rFonts w:ascii="Open Sans" w:hAnsi="Open Sans" w:cs="Open Sans"/>
        </w:rPr>
        <w:t>Regrantingowe</w:t>
      </w:r>
      <w:proofErr w:type="spellEnd"/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Konkurs</w:t>
      </w:r>
      <w:r w:rsidRPr="00642211">
        <w:rPr>
          <w:rFonts w:ascii="Open Sans" w:hAnsi="Open Sans" w:cs="Open Sans"/>
        </w:rPr>
        <w:t xml:space="preserve">”), dofinansowanego </w:t>
      </w:r>
      <w:r w:rsidRPr="00642211">
        <w:rPr>
          <w:rFonts w:ascii="Open Sans" w:hAnsi="Open Sans" w:cs="Open Sans"/>
          <w:bCs/>
        </w:rPr>
        <w:t xml:space="preserve">ze środków </w:t>
      </w:r>
      <w:r>
        <w:rPr>
          <w:rFonts w:ascii="Open Sans" w:hAnsi="Open Sans" w:cs="Open Sans"/>
          <w:bCs/>
        </w:rPr>
        <w:t>Miasta Poznania</w:t>
      </w:r>
      <w:r w:rsidRPr="00642211">
        <w:rPr>
          <w:rFonts w:ascii="Open Sans" w:hAnsi="Open Sans" w:cs="Open Sans"/>
          <w:bCs/>
        </w:rPr>
        <w:t>.</w:t>
      </w:r>
      <w:r w:rsidRPr="00642211">
        <w:rPr>
          <w:rFonts w:ascii="Open Sans" w:hAnsi="Open Sans" w:cs="Open Sans"/>
        </w:rPr>
        <w:t xml:space="preserve">  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1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Przedmiot Porozumienia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Przedmiotem Porozumienia jest utworzenie Grupy oraz określenie zasad i warunków współpracy przy: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 w:rsidRPr="00642211">
        <w:rPr>
          <w:rFonts w:ascii="Open Sans" w:hAnsi="Open Sans" w:cs="Open Sans"/>
          <w:color w:val="000000"/>
        </w:rPr>
        <w:t>(</w:t>
      </w:r>
      <w:proofErr w:type="spellStart"/>
      <w:r w:rsidRPr="00642211">
        <w:rPr>
          <w:rFonts w:ascii="Open Sans" w:hAnsi="Open Sans" w:cs="Open Sans"/>
          <w:color w:val="000000"/>
        </w:rPr>
        <w:t>t.j</w:t>
      </w:r>
      <w:proofErr w:type="spellEnd"/>
      <w:r w:rsidRPr="00642211">
        <w:rPr>
          <w:rFonts w:ascii="Open Sans" w:hAnsi="Open Sans" w:cs="Open Sans"/>
          <w:color w:val="000000"/>
        </w:rPr>
        <w:t xml:space="preserve">. Dz.U. z 2016 r. poz. 1817) </w:t>
      </w:r>
      <w:r w:rsidRPr="00642211">
        <w:rPr>
          <w:rFonts w:ascii="Open Sans" w:hAnsi="Open Sans" w:cs="Open Sans"/>
        </w:rPr>
        <w:t xml:space="preserve">w ramach Konkursu, i jest </w:t>
      </w:r>
      <w:r w:rsidRPr="00642211">
        <w:rPr>
          <w:rFonts w:ascii="Open Sans" w:hAnsi="Open Sans" w:cs="Open Sans"/>
          <w:b/>
        </w:rPr>
        <w:t>zgodny z celami Konkursu</w:t>
      </w:r>
      <w:r w:rsidRPr="00642211">
        <w:rPr>
          <w:rFonts w:ascii="Open Sans" w:hAnsi="Open Sans" w:cs="Open Sans"/>
        </w:rPr>
        <w:t>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realizacji Projektu oraz umowy o dofinansowanie Projektu (dalej jako: „</w:t>
      </w:r>
      <w:r w:rsidRPr="00642211">
        <w:rPr>
          <w:rFonts w:ascii="Open Sans" w:hAnsi="Open Sans" w:cs="Open Sans"/>
          <w:b/>
        </w:rPr>
        <w:t>Umowa Dofinansowania</w:t>
      </w:r>
      <w:r w:rsidRPr="00642211">
        <w:rPr>
          <w:rFonts w:ascii="Open Sans" w:hAnsi="Open Sans" w:cs="Open Sans"/>
        </w:rPr>
        <w:t>”), która zostanie zawarta przez Grupę z Operatorem w przypadku uzyskania dofinansowania (dalej jako: „</w:t>
      </w:r>
      <w:r w:rsidRPr="00642211">
        <w:rPr>
          <w:rFonts w:ascii="Open Sans" w:hAnsi="Open Sans" w:cs="Open Sans"/>
          <w:b/>
        </w:rPr>
        <w:t>Dofinansowanie</w:t>
      </w:r>
      <w:r w:rsidRPr="00642211">
        <w:rPr>
          <w:rFonts w:ascii="Open Sans" w:hAnsi="Open Sans" w:cs="Open Sans"/>
        </w:rPr>
        <w:t>”) w ramach Konkursu,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prawidłowego rozliczenia Projektu – zgodnie z regulaminem Konkursu.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będzie prowadzona pod nazwą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zostaje zawiązana na czas określony od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]/ na czas nieokreślony</w:t>
      </w:r>
      <w:r w:rsidRPr="00642211">
        <w:rPr>
          <w:rFonts w:ascii="Open Sans" w:hAnsi="Open Sans" w:cs="Open Sans"/>
          <w:vertAlign w:val="superscript"/>
        </w:rPr>
        <w:footnoteReference w:id="1"/>
      </w:r>
      <w:r w:rsidRPr="00642211">
        <w:rPr>
          <w:rFonts w:ascii="Open Sans" w:hAnsi="Open Sans" w:cs="Open Sans"/>
        </w:rPr>
        <w:t>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skład Grupy będą wchodzić wszystkie osoby wskazane w komparycji Porozumienia w pkt od 1)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(dalej jako: „</w:t>
      </w:r>
      <w:r w:rsidRPr="00642211">
        <w:rPr>
          <w:rFonts w:ascii="Open Sans" w:hAnsi="Open Sans" w:cs="Open Sans"/>
          <w:b/>
        </w:rPr>
        <w:t>Członkowie</w:t>
      </w:r>
      <w:r w:rsidRPr="00642211">
        <w:rPr>
          <w:rFonts w:ascii="Open Sans" w:hAnsi="Open Sans" w:cs="Open Sans"/>
        </w:rPr>
        <w:t xml:space="preserve">”), którzy złożyli deklarację członkostwa w Grupie Nieformalnej, której wzór stanowi załącznik nr 1 do Porozumienia.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2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Zasady współpracy</w:t>
      </w:r>
    </w:p>
    <w:p w:rsidR="00FD3E4B" w:rsidRPr="00642211" w:rsidRDefault="00FD3E4B" w:rsidP="00FD3E4B">
      <w:pPr>
        <w:numPr>
          <w:ilvl w:val="0"/>
          <w:numId w:val="40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zgodnie ustalają, że Grupa w ramach Porozumienia zobowiązuje się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przeprowadzenia działań w ramach Projektu z należytą starannością oraz zgodnie ze złożoną Ofertą, 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z realizacji Projektu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obejmującego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];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dokumentacji związanej z realizacją Projektu.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stosowania przyjętego przez Strony w trybie roboczym sposobu przepływu informacji oraz kontaktu,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niezwłocznego informowania siebie nawzajem i przedstawicieli Operatora o przeszkodach w realizacji zadań objętych Projektem, w tym o potencjalnym ryzyku zaprzestania realizacji tych zadań,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zapewnienie wglądu w dokumenty, w tym dokumenty księgowe, związane z realizacją Projektu,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przestrzegania określonych przez Operatora w Umowie Dofinansowania reguł informowania o Projekcie i oznaczenia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Lider Grupy, z zastrzeżeniem ust. 3, jest upoważniony i zobowiązany do: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reprezentowania Grupy przed Operatorem,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podpisania Oferty oraz poświadczenia za zgodność z oryginałem załączników do niej,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utrzymywania kontaktu z przedstawicielami Operatora w toku realizacji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Patron grupy jest upoważniony i zobowiązany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nadzorowania i kontroli realizacji Projektu przez Grupę, w tym zgodności jego realizacji z opisem i budżetem Projektu zawartymi w Ofercie,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dla Projektu wyodrębnionej dokumentacji finansowo-księgowej i ewidencji księgowej zadania publicznego, zgodnie z zasadami wynikającymi z ustawy z dnia 29 września 1994 r. o rachunkowości (Dz. U. z 2016 r. poz. 1047) w sposób umożliwiający identyfikację poszczególnych operacji księgowych,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rozliczeń finansowych wynikających z realizacji Projektu z kontrahentami,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dbania o realizację przez Grupę obowiązku promocji przyznanego Dofinansowania ze środków Operatora uzyskanych w ramach Konkursu zgodnie z zasadami </w:t>
      </w:r>
      <w:r w:rsidRPr="00642211">
        <w:rPr>
          <w:rFonts w:ascii="Open Sans" w:hAnsi="Open Sans" w:cs="Open Sans"/>
          <w:color w:val="222222"/>
        </w:rPr>
        <w:t>wizualizacji określonymi w regulaminie Konkursu</w:t>
      </w:r>
      <w:r w:rsidRPr="00642211">
        <w:rPr>
          <w:rFonts w:ascii="Open Sans" w:hAnsi="Open Sans" w:cs="Open Sans"/>
        </w:rPr>
        <w:t xml:space="preserve">.   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3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Odpowiedzialność Stron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4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Zlecanie wykonywanych zadań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5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Zmiany Porozumienia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mogą zgłaszać propozycje zmian Porozumienia z zastrzeżeniem ust. 2 i 3 poniżej.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 Porozumienia, w tym załączników do Porozumienia, mogą nastąpić wyłącznie w formie pisemnej pod rygorem nieważności.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Zmiany, o których mowa w ust. 2 nie mogą być niezgodne z postanowieniami Umowy Dofinansowania.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6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Rozwiązanie Porozumienia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może zostać rozwiązane przed terminem określonym w § 1 ust. 3 powyżej, jedynie   w następujących przypadkach: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na podstawie porozumienia Stron, 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 xml:space="preserve"> w przypadku wystąpienia okoliczności uniemożliwiających dalsze wykonywanie zobowiązań wynikających z Porozumienia,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rozwiązania Umowy Dofinansowania przez Operatora.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7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Postanowienia końcowe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sprawach nieuregulowanych Porozumieniem zastosowanie mają odpowiednie przepisy obowiązującego prawa  krajowego i wspólnotowego.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gdy z Dofinansowanie zostanie zakupiony sprzęt, wyposażenie lub narzędzia (dalej jako: „</w:t>
      </w:r>
      <w:r w:rsidRPr="00642211">
        <w:rPr>
          <w:rFonts w:ascii="Open Sans" w:hAnsi="Open Sans" w:cs="Open Sans"/>
          <w:b/>
        </w:rPr>
        <w:t>Przedmioty</w:t>
      </w:r>
      <w:r w:rsidRPr="00642211">
        <w:rPr>
          <w:rFonts w:ascii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sporządzono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jednobrzmiących egzemplarzach po jednym dla każdej ze Stron oraz jeden na potrzeby złożenia Oferty w ramach Konkursu.</w:t>
      </w:r>
    </w:p>
    <w:p w:rsidR="00FD3E4B" w:rsidRPr="00642211" w:rsidRDefault="00FD3E4B" w:rsidP="00FD3E4B">
      <w:pPr>
        <w:spacing w:after="0"/>
        <w:ind w:left="708" w:firstLine="708"/>
        <w:contextualSpacing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ab/>
      </w:r>
      <w:r w:rsidRPr="00642211">
        <w:rPr>
          <w:rFonts w:ascii="Open Sans" w:hAnsi="Open Sans" w:cs="Open Sans"/>
          <w:b/>
        </w:rPr>
        <w:tab/>
        <w:t xml:space="preserve">           </w:t>
      </w:r>
      <w:r w:rsidRPr="00642211">
        <w:rPr>
          <w:rFonts w:ascii="Open Sans" w:hAnsi="Open Sans" w:cs="Open Sans"/>
          <w:b/>
        </w:rPr>
        <w:tab/>
        <w:t xml:space="preserve">                          </w:t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_______________________ </w:t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  <w:t xml:space="preserve">     </w:t>
      </w:r>
      <w:r w:rsidRPr="00642211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center"/>
        <w:rPr>
          <w:rFonts w:ascii="Open Sans" w:hAnsi="Open Sans" w:cs="Open Sans"/>
          <w:b/>
        </w:rPr>
      </w:pPr>
    </w:p>
    <w:p w:rsidR="00FD3E4B" w:rsidRDefault="00FD3E4B" w:rsidP="00FD3E4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Załącznik nr 1 do Porozumienia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hAnsi="Open Sans" w:cs="Open Sans"/>
          <w:bCs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 xml:space="preserve"> </w:t>
      </w:r>
      <w:r w:rsidRPr="00642211">
        <w:rPr>
          <w:rFonts w:ascii="Open Sans" w:hAnsi="Open Sans" w:cs="Open Sans"/>
          <w:bCs/>
          <w:color w:val="000000"/>
        </w:rPr>
        <w:t>[</w:t>
      </w:r>
      <w:r w:rsidRPr="00FD3E4B">
        <w:rPr>
          <w:rFonts w:ascii="Open Sans" w:hAnsi="Open Sans" w:cs="Open Sans"/>
          <w:bCs/>
          <w:color w:val="000000"/>
          <w:highlight w:val="yellow"/>
        </w:rPr>
        <w:t>Miejscowość</w:t>
      </w:r>
      <w:r w:rsidRPr="00642211">
        <w:rPr>
          <w:rFonts w:ascii="Open Sans" w:hAnsi="Open Sans" w:cs="Open Sans"/>
          <w:bCs/>
          <w:color w:val="000000"/>
        </w:rPr>
        <w:t>],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r.</w:t>
      </w:r>
      <w:r w:rsidRPr="00642211">
        <w:rPr>
          <w:rFonts w:ascii="Open Sans" w:hAnsi="Open Sans" w:cs="Open Sans"/>
          <w:bCs/>
          <w:color w:val="000000"/>
        </w:rPr>
        <w:br/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</w:rPr>
      </w:pPr>
      <w:r w:rsidRPr="00642211">
        <w:rPr>
          <w:rFonts w:ascii="Open Sans" w:hAnsi="Open Sans" w:cs="Open Sans"/>
          <w:b/>
          <w:bCs/>
          <w:color w:val="000000"/>
        </w:rPr>
        <w:t>DEKLARACJA CZŁONKOWSTWA W GRUPIE NIEFORMALNEJ PN. [</w:t>
      </w:r>
      <w:r w:rsidRPr="00642211">
        <w:rPr>
          <w:rFonts w:ascii="Open Sans" w:hAnsi="Open Sans" w:cs="Open Sans"/>
          <w:b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/>
          <w:bCs/>
          <w:color w:val="000000"/>
        </w:rPr>
        <w:t>]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>(dalej jako: „</w:t>
      </w:r>
      <w:r w:rsidRPr="00642211">
        <w:rPr>
          <w:rFonts w:ascii="Open Sans" w:hAnsi="Open Sans" w:cs="Open Sans"/>
          <w:b/>
          <w:bCs/>
          <w:color w:val="000000"/>
        </w:rPr>
        <w:t>Deklaracja</w:t>
      </w:r>
      <w:r w:rsidRPr="00642211">
        <w:rPr>
          <w:rFonts w:ascii="Open Sans" w:hAnsi="Open Sans" w:cs="Open Sans"/>
          <w:bCs/>
          <w:color w:val="000000"/>
        </w:rPr>
        <w:t>”)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iCs/>
          <w:color w:val="000000"/>
        </w:rPr>
      </w:pPr>
      <w:r w:rsidRPr="00642211">
        <w:rPr>
          <w:rFonts w:ascii="Open Sans" w:hAnsi="Open Sans" w:cs="Open Sans"/>
          <w:color w:val="000000"/>
        </w:rPr>
        <w:t>Ja, niżej podpisany(-a) </w:t>
      </w:r>
      <w:r w:rsidRPr="00642211">
        <w:rPr>
          <w:rFonts w:ascii="Open Sans" w:hAnsi="Open Sans" w:cs="Open Sans"/>
          <w:iCs/>
          <w:color w:val="000000"/>
        </w:rPr>
        <w:t>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zam. w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przy ul.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legitymujący(-a) się dowodem osobistym numer i seria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posiadający(-a) numer PESEL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niniejszym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iCs/>
          <w:color w:val="000000"/>
        </w:rPr>
      </w:pPr>
      <w:r w:rsidRPr="00642211">
        <w:rPr>
          <w:rFonts w:ascii="Open Sans" w:hAnsi="Open Sans" w:cs="Open Sans"/>
          <w:b/>
          <w:iCs/>
          <w:color w:val="000000"/>
        </w:rPr>
        <w:t>deklaruję: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przynależność do Grupy Nieformalnej pn.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 (dalej jako: „</w:t>
      </w:r>
      <w:r w:rsidRPr="00642211">
        <w:rPr>
          <w:rFonts w:ascii="Open Sans" w:hAnsi="Open Sans" w:cs="Open Sans"/>
          <w:b/>
          <w:iCs/>
          <w:color w:val="000000"/>
        </w:rPr>
        <w:t>Grupa</w:t>
      </w:r>
      <w:r w:rsidRPr="00642211">
        <w:rPr>
          <w:rFonts w:ascii="Open Sans" w:hAnsi="Open Sans" w:cs="Open Sans"/>
          <w:iCs/>
          <w:color w:val="000000"/>
        </w:rPr>
        <w:t>”), powołanej w celu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aktywne uczestnictwo w działalności Grupy, 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przestrzeganie zasad obowiązujących w ramach struktury wewnętrznej Grupy.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Na potrzeby złożenia Deklaracji oraz uczestnictwa w działaniach Grupy, poniżej wskazuję dane identyfikacyjne: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Imię i nazwisko: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Imiona rodziców: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],[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Data i miejsce urodzenia: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],[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Obywatelstwo: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Miejsce zamieszkania: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i seria dowodu osobistego: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 (wydany przez: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])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PESEL: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telefonu: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FD3E4B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Adres e – mail: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bookmarkStart w:id="0" w:name="_GoBack"/>
      <w:bookmarkEnd w:id="0"/>
    </w:p>
    <w:p w:rsidR="00FD3E4B" w:rsidRPr="00642211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r w:rsidRPr="00642211">
        <w:rPr>
          <w:rFonts w:ascii="Open Sans" w:hAnsi="Open Sans" w:cs="Open Sans"/>
          <w:color w:val="000000"/>
          <w:u w:val="single"/>
        </w:rPr>
        <w:t xml:space="preserve"> </w:t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</w:p>
    <w:p w:rsidR="00FD3E4B" w:rsidRPr="00642211" w:rsidRDefault="00FD3E4B" w:rsidP="00FD3E4B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                        Miejscowość, data</w:t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  <w:t xml:space="preserve">       Podpis</w:t>
      </w:r>
    </w:p>
    <w:sectPr w:rsidR="00FD3E4B" w:rsidRPr="00642211" w:rsidSect="001B096C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F2" w:rsidRDefault="003A65F2" w:rsidP="00067DC2">
      <w:pPr>
        <w:spacing w:after="0" w:line="240" w:lineRule="auto"/>
      </w:pPr>
      <w:r>
        <w:separator/>
      </w:r>
    </w:p>
  </w:endnote>
  <w:endnote w:type="continuationSeparator" w:id="0">
    <w:p w:rsidR="003A65F2" w:rsidRDefault="003A65F2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F2" w:rsidRDefault="003A65F2" w:rsidP="00067DC2">
      <w:pPr>
        <w:spacing w:after="0" w:line="240" w:lineRule="auto"/>
      </w:pPr>
      <w:r>
        <w:separator/>
      </w:r>
    </w:p>
  </w:footnote>
  <w:footnote w:type="continuationSeparator" w:id="0">
    <w:p w:rsidR="003A65F2" w:rsidRDefault="003A65F2" w:rsidP="00067DC2">
      <w:pPr>
        <w:spacing w:after="0" w:line="240" w:lineRule="auto"/>
      </w:pPr>
      <w:r>
        <w:continuationSeparator/>
      </w:r>
    </w:p>
  </w:footnote>
  <w:footnote w:id="1">
    <w:p w:rsidR="00FD3E4B" w:rsidRDefault="00FD3E4B" w:rsidP="00FD3E4B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BB591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-693420</wp:posOffset>
          </wp:positionH>
          <wp:positionV relativeFrom="margin">
            <wp:posOffset>-1440180</wp:posOffset>
          </wp:positionV>
          <wp:extent cx="7564755" cy="13335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istow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7C63745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2ED27FF"/>
    <w:multiLevelType w:val="multilevel"/>
    <w:tmpl w:val="4A529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038E2"/>
    <w:multiLevelType w:val="multilevel"/>
    <w:tmpl w:val="CEA62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331E381A"/>
    <w:multiLevelType w:val="hybridMultilevel"/>
    <w:tmpl w:val="DEA60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334E1"/>
    <w:multiLevelType w:val="multilevel"/>
    <w:tmpl w:val="9E1402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1BB4BA9"/>
    <w:multiLevelType w:val="multilevel"/>
    <w:tmpl w:val="A1CC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632F8"/>
    <w:multiLevelType w:val="multilevel"/>
    <w:tmpl w:val="2DBE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91E6C66"/>
    <w:multiLevelType w:val="multilevel"/>
    <w:tmpl w:val="87F2C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9227BC4"/>
    <w:multiLevelType w:val="hybridMultilevel"/>
    <w:tmpl w:val="AE4C25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1D1"/>
    <w:multiLevelType w:val="hybridMultilevel"/>
    <w:tmpl w:val="B40CC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3"/>
  </w:num>
  <w:num w:numId="5">
    <w:abstractNumId w:val="16"/>
  </w:num>
  <w:num w:numId="6">
    <w:abstractNumId w:val="27"/>
  </w:num>
  <w:num w:numId="7">
    <w:abstractNumId w:val="19"/>
  </w:num>
  <w:num w:numId="8">
    <w:abstractNumId w:val="0"/>
  </w:num>
  <w:num w:numId="9">
    <w:abstractNumId w:val="40"/>
  </w:num>
  <w:num w:numId="10">
    <w:abstractNumId w:val="7"/>
  </w:num>
  <w:num w:numId="11">
    <w:abstractNumId w:val="26"/>
  </w:num>
  <w:num w:numId="12">
    <w:abstractNumId w:val="33"/>
  </w:num>
  <w:num w:numId="13">
    <w:abstractNumId w:val="20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"/>
  </w:num>
  <w:num w:numId="19">
    <w:abstractNumId w:val="12"/>
  </w:num>
  <w:num w:numId="20">
    <w:abstractNumId w:val="41"/>
  </w:num>
  <w:num w:numId="21">
    <w:abstractNumId w:val="22"/>
  </w:num>
  <w:num w:numId="22">
    <w:abstractNumId w:val="2"/>
  </w:num>
  <w:num w:numId="23">
    <w:abstractNumId w:val="39"/>
  </w:num>
  <w:num w:numId="24">
    <w:abstractNumId w:val="14"/>
  </w:num>
  <w:num w:numId="25">
    <w:abstractNumId w:val="31"/>
  </w:num>
  <w:num w:numId="26">
    <w:abstractNumId w:val="30"/>
  </w:num>
  <w:num w:numId="27">
    <w:abstractNumId w:val="13"/>
  </w:num>
  <w:num w:numId="28">
    <w:abstractNumId w:val="15"/>
  </w:num>
  <w:num w:numId="29">
    <w:abstractNumId w:val="23"/>
  </w:num>
  <w:num w:numId="30">
    <w:abstractNumId w:val="32"/>
  </w:num>
  <w:num w:numId="31">
    <w:abstractNumId w:val="17"/>
  </w:num>
  <w:num w:numId="32">
    <w:abstractNumId w:val="38"/>
  </w:num>
  <w:num w:numId="33">
    <w:abstractNumId w:val="36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34"/>
  </w:num>
  <w:num w:numId="39">
    <w:abstractNumId w:val="35"/>
  </w:num>
  <w:num w:numId="40">
    <w:abstractNumId w:val="29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67DC2"/>
    <w:rsid w:val="000A5A57"/>
    <w:rsid w:val="001B096C"/>
    <w:rsid w:val="00211C9F"/>
    <w:rsid w:val="0028652A"/>
    <w:rsid w:val="00302E18"/>
    <w:rsid w:val="003A65F2"/>
    <w:rsid w:val="003D2B3A"/>
    <w:rsid w:val="003F6F96"/>
    <w:rsid w:val="00421F80"/>
    <w:rsid w:val="004D0153"/>
    <w:rsid w:val="004E4571"/>
    <w:rsid w:val="00525FE8"/>
    <w:rsid w:val="007043F0"/>
    <w:rsid w:val="00836636"/>
    <w:rsid w:val="008C351A"/>
    <w:rsid w:val="008D6AF6"/>
    <w:rsid w:val="00916FB4"/>
    <w:rsid w:val="009D4FCF"/>
    <w:rsid w:val="00A40F5C"/>
    <w:rsid w:val="00AA64D5"/>
    <w:rsid w:val="00AE722D"/>
    <w:rsid w:val="00BB5916"/>
    <w:rsid w:val="00E52B92"/>
    <w:rsid w:val="00EC2ACF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Użytkownik</cp:lastModifiedBy>
  <cp:revision>2</cp:revision>
  <cp:lastPrinted>2016-07-11T14:28:00Z</cp:lastPrinted>
  <dcterms:created xsi:type="dcterms:W3CDTF">2018-03-22T11:59:00Z</dcterms:created>
  <dcterms:modified xsi:type="dcterms:W3CDTF">2018-03-22T11:59:00Z</dcterms:modified>
</cp:coreProperties>
</file>